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3118"/>
        <w:gridCol w:w="1735"/>
      </w:tblGrid>
      <w:tr w:rsidR="00FF368C" w:rsidRPr="00DA308E" w:rsidTr="00006DCD">
        <w:tc>
          <w:tcPr>
            <w:tcW w:w="9923" w:type="dxa"/>
            <w:gridSpan w:val="5"/>
          </w:tcPr>
          <w:tbl>
            <w:tblPr>
              <w:tblpPr w:leftFromText="180" w:rightFromText="180" w:vertAnchor="text" w:horzAnchor="margin" w:tblpY="-157"/>
              <w:tblOverlap w:val="never"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166"/>
            </w:tblGrid>
            <w:tr w:rsidR="00FF368C" w:rsidRPr="00DA308E" w:rsidTr="00006DCD">
              <w:trPr>
                <w:trHeight w:val="851"/>
              </w:trPr>
              <w:tc>
                <w:tcPr>
                  <w:tcW w:w="6166" w:type="dxa"/>
                </w:tcPr>
                <w:p w:rsidR="00FF368C" w:rsidRPr="00DA308E" w:rsidRDefault="00FF368C" w:rsidP="00DA308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eastAsia="en-US"/>
                    </w:rPr>
                  </w:pPr>
                  <w:r w:rsidRPr="00DA308E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eastAsia="en-US"/>
                    </w:rPr>
                    <w:t xml:space="preserve">                                               12.05.</w:t>
                  </w:r>
                </w:p>
                <w:p w:rsidR="00FF368C" w:rsidRPr="00DA308E" w:rsidRDefault="00FF368C" w:rsidP="00DA308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eastAsia="en-US"/>
                    </w:rPr>
                  </w:pPr>
                  <w:r w:rsidRPr="00DA308E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eastAsia="en-US"/>
                    </w:rPr>
                    <w:t xml:space="preserve">                                          Вторник.</w:t>
                  </w:r>
                </w:p>
              </w:tc>
            </w:tr>
          </w:tbl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368C" w:rsidRPr="00DA308E" w:rsidTr="00006DCD">
        <w:tc>
          <w:tcPr>
            <w:tcW w:w="1668" w:type="dxa"/>
          </w:tcPr>
          <w:p w:rsidR="00FF368C" w:rsidRPr="00DA308E" w:rsidRDefault="00FF368C" w:rsidP="00DA30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308E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FF368C" w:rsidRPr="00DA308E" w:rsidRDefault="00FF368C" w:rsidP="00DA30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308E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FF368C" w:rsidRPr="00DA308E" w:rsidRDefault="00FF368C" w:rsidP="00DA30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308E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118" w:type="dxa"/>
          </w:tcPr>
          <w:p w:rsidR="00FF368C" w:rsidRPr="00DA308E" w:rsidRDefault="00FF368C" w:rsidP="00DA30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308E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1735" w:type="dxa"/>
          </w:tcPr>
          <w:p w:rsidR="00FF368C" w:rsidRPr="00DA308E" w:rsidRDefault="00FF368C" w:rsidP="00DA30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308E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FF368C" w:rsidRPr="00DA308E" w:rsidTr="00006DCD">
        <w:tc>
          <w:tcPr>
            <w:tcW w:w="1668" w:type="dxa"/>
          </w:tcPr>
          <w:p w:rsidR="00FF368C" w:rsidRPr="00DA308E" w:rsidRDefault="00FF368C" w:rsidP="00DA3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308E">
              <w:rPr>
                <w:rFonts w:ascii="Times New Roman" w:hAnsi="Times New Roman"/>
                <w:sz w:val="24"/>
                <w:szCs w:val="24"/>
              </w:rPr>
              <w:t>Музыка8 класс</w:t>
            </w:r>
          </w:p>
        </w:tc>
        <w:tc>
          <w:tcPr>
            <w:tcW w:w="1701" w:type="dxa"/>
          </w:tcPr>
          <w:p w:rsidR="00FF368C" w:rsidRPr="00DA308E" w:rsidRDefault="00DA308E" w:rsidP="00DA3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</w:t>
            </w:r>
            <w:r w:rsidR="00FF368C" w:rsidRPr="00DA308E">
              <w:rPr>
                <w:rFonts w:ascii="Times New Roman" w:hAnsi="Times New Roman"/>
                <w:sz w:val="24"/>
                <w:szCs w:val="24"/>
              </w:rPr>
              <w:t>.20 онлайн -урок</w:t>
            </w:r>
          </w:p>
          <w:p w:rsidR="00FF368C" w:rsidRPr="00DA308E" w:rsidRDefault="00FF368C" w:rsidP="00DA3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368C" w:rsidRPr="00DA308E" w:rsidRDefault="00FF368C" w:rsidP="00DA30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 Современная музыкальная жизнь. Панорама современной музыкальной жизни в России и за рубежом: концерты, конк</w:t>
            </w:r>
            <w:r w:rsidR="00913003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урсы и фестивали (современной и </w:t>
            </w:r>
            <w:bookmarkStart w:id="0" w:name="_GoBack"/>
            <w:bookmarkEnd w:id="0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классической музыки)</w:t>
            </w:r>
            <w:r w:rsidRPr="00DA308E">
              <w:rPr>
                <w:rFonts w:ascii="Times New Roman" w:eastAsiaTheme="minorHAnsi" w:hAnsi="Times New Roman"/>
                <w:iCs/>
                <w:color w:val="000000"/>
                <w:sz w:val="24"/>
                <w:szCs w:val="24"/>
                <w:lang w:eastAsia="en-US"/>
              </w:rPr>
              <w:t>.</w:t>
            </w:r>
          </w:p>
          <w:p w:rsidR="00FF368C" w:rsidRPr="00DA308E" w:rsidRDefault="00FF368C" w:rsidP="00DA30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Наследие </w:t>
            </w:r>
            <w:proofErr w:type="gramStart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выдающихся</w:t>
            </w:r>
            <w:proofErr w:type="gramEnd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отечествен</w:t>
            </w:r>
            <w:r w:rsidR="0010523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</w:t>
            </w:r>
            <w:proofErr w:type="spellStart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ных</w:t>
            </w:r>
            <w:proofErr w:type="spellEnd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FF368C" w:rsidRPr="00DA308E" w:rsidRDefault="00913003" w:rsidP="00DA30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(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Ф.И.</w:t>
            </w:r>
            <w:proofErr w:type="gramStart"/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Шаля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</w:t>
            </w:r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пин</w:t>
            </w:r>
            <w:proofErr w:type="spellEnd"/>
            <w:proofErr w:type="gramEnd"/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, Д.Ф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. Ойстрах, А.В. Свешников; 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Д.А.</w:t>
            </w:r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Хворос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</w:t>
            </w:r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т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овский</w:t>
            </w:r>
            <w:proofErr w:type="spell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, А.Ю. Нетребко, 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В.Т.Спиваков</w:t>
            </w:r>
            <w:proofErr w:type="spell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Н.Л.</w:t>
            </w:r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Луган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</w:t>
            </w:r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ский</w:t>
            </w:r>
            <w:proofErr w:type="spellEnd"/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, Д.Л. </w:t>
            </w:r>
            <w:proofErr w:type="spellStart"/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Мацуев</w:t>
            </w:r>
            <w:proofErr w:type="spellEnd"/>
            <w:r w:rsidR="00FF368C"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и др.) и зарубежных исполнителей </w:t>
            </w:r>
          </w:p>
          <w:p w:rsidR="00FF368C" w:rsidRPr="00DA308E" w:rsidRDefault="00FF368C" w:rsidP="00DA308E">
            <w:pPr>
              <w:spacing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(Э. </w:t>
            </w:r>
            <w:proofErr w:type="spellStart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Карузо</w:t>
            </w:r>
            <w:proofErr w:type="spellEnd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, М. </w:t>
            </w:r>
            <w:proofErr w:type="spellStart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Каллас</w:t>
            </w:r>
            <w:proofErr w:type="spellEnd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;</w:t>
            </w:r>
            <w:proofErr w:type="gramStart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Паваротти, М. </w:t>
            </w:r>
            <w:proofErr w:type="spellStart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Кабалье</w:t>
            </w:r>
            <w:proofErr w:type="spellEnd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, В. </w:t>
            </w:r>
            <w:proofErr w:type="spellStart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Клиберн</w:t>
            </w:r>
            <w:proofErr w:type="spellEnd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, В. </w:t>
            </w:r>
            <w:proofErr w:type="spellStart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Кельмпфф</w:t>
            </w:r>
            <w:proofErr w:type="spellEnd"/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и др.) классической музыки. </w:t>
            </w:r>
          </w:p>
          <w:p w:rsidR="00FF368C" w:rsidRPr="00DA308E" w:rsidRDefault="00FF368C" w:rsidP="00DA30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308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                                             </w:t>
            </w:r>
          </w:p>
        </w:tc>
        <w:tc>
          <w:tcPr>
            <w:tcW w:w="3118" w:type="dxa"/>
          </w:tcPr>
          <w:p w:rsidR="00FF368C" w:rsidRPr="00DA308E" w:rsidRDefault="00FF368C" w:rsidP="00DA3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308E"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368C" w:rsidRPr="00DA308E" w:rsidRDefault="00913003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DA308E" w:rsidRPr="00DA308E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https://cloud.mail.ru/public/3gXq/rMvBu8eyc</w:t>
              </w:r>
            </w:hyperlink>
            <w:r w:rsidR="00DA308E" w:rsidRPr="00DA308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308E">
              <w:rPr>
                <w:rFonts w:ascii="Times New Roman" w:hAnsi="Times New Roman"/>
                <w:sz w:val="24"/>
                <w:szCs w:val="24"/>
              </w:rPr>
              <w:t xml:space="preserve">Современная музыкальная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жизнь</w:t>
            </w:r>
            <w:proofErr w:type="gramStart"/>
            <w:r w:rsidRPr="00DA308E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DA308E">
              <w:rPr>
                <w:rFonts w:ascii="Times New Roman" w:hAnsi="Times New Roman"/>
                <w:sz w:val="24"/>
                <w:szCs w:val="24"/>
              </w:rPr>
              <w:t>росмотр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 презентации</w:t>
            </w: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308E">
              <w:rPr>
                <w:rFonts w:ascii="Times New Roman" w:hAnsi="Times New Roman"/>
                <w:sz w:val="24"/>
                <w:szCs w:val="24"/>
              </w:rPr>
              <w:t xml:space="preserve">Рэп (хип-хоп): музыкальный стиль с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рэповыми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 рифмовками, окружающих музыку. Рэп — один из основных элементов стиля хип-хоп-музыка; поэтому, в особенности, в бытовом разговоре он часто используется как синоним понятия »хип-хоп». Однако рэп как речитатив используется не только в  </w:t>
            </w:r>
            <w:proofErr w:type="gramStart"/>
            <w:r w:rsidRPr="00DA308E">
              <w:rPr>
                <w:rFonts w:ascii="Times New Roman" w:hAnsi="Times New Roman"/>
                <w:sz w:val="24"/>
                <w:szCs w:val="24"/>
              </w:rPr>
              <w:t>хип-хоп-музыке</w:t>
            </w:r>
            <w:proofErr w:type="gramEnd"/>
            <w:r w:rsidRPr="00DA308E">
              <w:rPr>
                <w:rFonts w:ascii="Times New Roman" w:hAnsi="Times New Roman"/>
                <w:sz w:val="24"/>
                <w:szCs w:val="24"/>
              </w:rPr>
              <w:t>, но и в других жанрах. Многие исполнители драм-н-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бэйс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> используют рэп. Достаточно часто, — особенно в связи с высокой популярностью, — рэп используется в поп-музыке, образуя поп-рэп.</w:t>
            </w: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13003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A308E">
              <w:rPr>
                <w:rFonts w:ascii="Times New Roman" w:hAnsi="Times New Roman"/>
                <w:sz w:val="24"/>
                <w:szCs w:val="24"/>
              </w:rPr>
              <w:t>Итало-диско</w:t>
            </w:r>
            <w:proofErr w:type="gramEnd"/>
            <w:r w:rsidRPr="00DA308E">
              <w:rPr>
                <w:rFonts w:ascii="Times New Roman" w:hAnsi="Times New Roman"/>
                <w:sz w:val="24"/>
                <w:szCs w:val="24"/>
              </w:rPr>
              <w:t> — жанр электронной танцевальной музыки, возникший в Италии в начале 1980-хгодов. Происхождение названи</w:t>
            </w:r>
            <w:r w:rsidR="00913003">
              <w:rPr>
                <w:rFonts w:ascii="Times New Roman" w:hAnsi="Times New Roman"/>
                <w:sz w:val="24"/>
                <w:szCs w:val="24"/>
              </w:rPr>
              <w:t>я связано  с деятельностью немецкой </w:t>
            </w:r>
          </w:p>
          <w:p w:rsidR="00FF368C" w:rsidRPr="00DA308E" w:rsidRDefault="00913003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</w:t>
            </w:r>
            <w:r w:rsidR="00FF368C" w:rsidRPr="00DA308E">
              <w:rPr>
                <w:rFonts w:ascii="Times New Roman" w:hAnsi="Times New Roman"/>
                <w:sz w:val="24"/>
                <w:szCs w:val="24"/>
              </w:rPr>
              <w:t xml:space="preserve">козаписывающей компании ZYX MUSIKS, которая первоначально использовала его для обозначения итальянского диско на </w:t>
            </w:r>
            <w:r w:rsidR="00FF368C" w:rsidRPr="00DA308E">
              <w:rPr>
                <w:rFonts w:ascii="Times New Roman" w:hAnsi="Times New Roman"/>
                <w:sz w:val="24"/>
                <w:szCs w:val="24"/>
              </w:rPr>
              <w:lastRenderedPageBreak/>
              <w:t>своих релизах. Также термин относился к европейской </w:t>
            </w:r>
            <w:proofErr w:type="spellStart"/>
            <w:r w:rsidR="00FF368C" w:rsidRPr="00DA308E">
              <w:rPr>
                <w:rFonts w:ascii="Times New Roman" w:hAnsi="Times New Roman"/>
                <w:sz w:val="24"/>
                <w:szCs w:val="24"/>
              </w:rPr>
              <w:t>танцеваль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F368C" w:rsidRPr="00DA308E">
              <w:rPr>
                <w:rFonts w:ascii="Times New Roman" w:hAnsi="Times New Roman"/>
                <w:sz w:val="24"/>
                <w:szCs w:val="24"/>
              </w:rPr>
              <w:t>ной музыке1980-х вообще (</w:t>
            </w:r>
            <w:proofErr w:type="spellStart"/>
            <w:r w:rsidR="00FF368C" w:rsidRPr="00DA308E">
              <w:rPr>
                <w:rFonts w:ascii="Times New Roman" w:hAnsi="Times New Roman"/>
                <w:sz w:val="24"/>
                <w:szCs w:val="24"/>
              </w:rPr>
              <w:t>синт</w:t>
            </w:r>
            <w:proofErr w:type="spellEnd"/>
            <w:r w:rsidR="00FF368C" w:rsidRPr="00DA308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="00FF368C" w:rsidRPr="00DA308E">
              <w:rPr>
                <w:rFonts w:ascii="Times New Roman" w:hAnsi="Times New Roman"/>
                <w:sz w:val="24"/>
                <w:szCs w:val="24"/>
              </w:rPr>
              <w:t>поп</w:t>
            </w:r>
            <w:proofErr w:type="gramStart"/>
            <w:r w:rsidR="00FF368C" w:rsidRPr="00DA308E">
              <w:rPr>
                <w:rFonts w:ascii="Times New Roman" w:hAnsi="Times New Roman"/>
                <w:sz w:val="24"/>
                <w:szCs w:val="24"/>
              </w:rPr>
              <w:t>,е</w:t>
            </w:r>
            <w:proofErr w:type="gramEnd"/>
            <w:r w:rsidR="00FF368C" w:rsidRPr="00DA308E">
              <w:rPr>
                <w:rFonts w:ascii="Times New Roman" w:hAnsi="Times New Roman"/>
                <w:sz w:val="24"/>
                <w:szCs w:val="24"/>
              </w:rPr>
              <w:t>вро</w:t>
            </w:r>
            <w:proofErr w:type="spellEnd"/>
            <w:r w:rsidR="00FF368C" w:rsidRPr="00DA308E">
              <w:rPr>
                <w:rFonts w:ascii="Times New Roman" w:hAnsi="Times New Roman"/>
                <w:sz w:val="24"/>
                <w:szCs w:val="24"/>
              </w:rPr>
              <w:t>-диско, хай-</w:t>
            </w:r>
            <w:proofErr w:type="spellStart"/>
            <w:r w:rsidR="00FF368C" w:rsidRPr="00DA308E">
              <w:rPr>
                <w:rFonts w:ascii="Times New Roman" w:hAnsi="Times New Roman"/>
                <w:sz w:val="24"/>
                <w:szCs w:val="24"/>
              </w:rPr>
              <w:t>энерджи</w:t>
            </w:r>
            <w:proofErr w:type="spellEnd"/>
            <w:r w:rsidR="00FF368C" w:rsidRPr="00DA308E">
              <w:rPr>
                <w:rFonts w:ascii="Times New Roman" w:hAnsi="Times New Roman"/>
                <w:sz w:val="24"/>
                <w:szCs w:val="24"/>
              </w:rPr>
              <w:t>). Пик популярности жанра пришелся на середину 1980-х годов.</w:t>
            </w: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A308E">
              <w:rPr>
                <w:rFonts w:ascii="Times New Roman" w:hAnsi="Times New Roman"/>
                <w:sz w:val="24"/>
                <w:szCs w:val="24"/>
              </w:rPr>
              <w:t>Рок-му́зыка</w:t>
            </w:r>
            <w:proofErr w:type="spellEnd"/>
            <w:proofErr w:type="gramEnd"/>
            <w:r w:rsidRPr="00DA308E">
              <w:rPr>
                <w:rFonts w:ascii="Times New Roman" w:hAnsi="Times New Roman"/>
                <w:sz w:val="24"/>
                <w:szCs w:val="24"/>
              </w:rPr>
              <w:t> (англ. 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Rock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music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) — обобщающее название ряда направлений популярной музыки. Слово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rock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 (в переводе с английского «качать», «укачивать», «качаться») в данном случае указывает на характерные для этих направлений ритмические ощущения, связанные с определённой формой движения, по аналогии с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roll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twist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swing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shake</w:t>
            </w:r>
            <w:proofErr w:type="spellEnd"/>
            <w:proofErr w:type="gramStart"/>
            <w:r w:rsidRPr="00DA308E">
              <w:rPr>
                <w:rFonts w:ascii="Times New Roman" w:hAnsi="Times New Roman"/>
                <w:sz w:val="24"/>
                <w:szCs w:val="24"/>
              </w:rPr>
              <w:t>… Т</w:t>
            </w:r>
            <w:proofErr w:type="gram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акие признаки рок-музыки, как использование электромузыкальных инструментов, творческая самодостаточность (для рок-музыкантов характерно исполнение композиций собственного сочинения), являются вторичными и часто вводят в заблуждение. </w:t>
            </w: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308E">
              <w:rPr>
                <w:rFonts w:ascii="Times New Roman" w:hAnsi="Times New Roman"/>
                <w:sz w:val="24"/>
                <w:szCs w:val="24"/>
              </w:rPr>
              <w:t xml:space="preserve">Лучано Паваротти – выдающийся оперный певец второй половины XX столетия. Лучано родился 12 октября 1935 года в итальянском городе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Модена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. Отец Фернандо Паваротти работал пекарем, но пение было его слабостью. Фернандо не стал профессиональным певцом лишь потому, что испытывал страх перед сценой. Мать Лучано Адель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Вентури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 работала на </w:t>
            </w:r>
            <w:r w:rsidRPr="00DA308E">
              <w:rPr>
                <w:rFonts w:ascii="Times New Roman" w:hAnsi="Times New Roman"/>
                <w:sz w:val="24"/>
                <w:szCs w:val="24"/>
              </w:rPr>
              <w:lastRenderedPageBreak/>
              <w:t>табачной фабрике. В 1943 году с приходом в город фашистов семья перебралась на загородную ферму. Родители вместе с детьми увлеклись сельским хозяйством.</w:t>
            </w: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368C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:rsidR="00B36037" w:rsidRPr="00DA308E" w:rsidRDefault="00FF368C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308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Подготовить ответ на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вопрос</w:t>
            </w:r>
            <w:proofErr w:type="gramStart"/>
            <w:r w:rsidR="00B36037" w:rsidRPr="00DA308E">
              <w:rPr>
                <w:rFonts w:ascii="Times New Roman" w:hAnsi="Times New Roman"/>
                <w:sz w:val="24"/>
                <w:szCs w:val="24"/>
              </w:rPr>
              <w:t>»К</w:t>
            </w:r>
            <w:proofErr w:type="gramEnd"/>
            <w:r w:rsidRPr="00DA308E">
              <w:rPr>
                <w:rFonts w:ascii="Times New Roman" w:hAnsi="Times New Roman"/>
                <w:sz w:val="24"/>
                <w:szCs w:val="24"/>
              </w:rPr>
              <w:t>акие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 направления музыки вы зап</w:t>
            </w:r>
            <w:r w:rsidR="00B36037" w:rsidRPr="00DA308E">
              <w:rPr>
                <w:rFonts w:ascii="Times New Roman" w:hAnsi="Times New Roman"/>
                <w:sz w:val="24"/>
                <w:szCs w:val="24"/>
              </w:rPr>
              <w:t>омнили? «</w:t>
            </w:r>
          </w:p>
          <w:p w:rsidR="00B36037" w:rsidRPr="00DA308E" w:rsidRDefault="00B36037" w:rsidP="00DA30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308E">
              <w:rPr>
                <w:rFonts w:ascii="Times New Roman" w:hAnsi="Times New Roman"/>
                <w:sz w:val="24"/>
                <w:szCs w:val="24"/>
              </w:rPr>
              <w:t>Написать ответ,</w:t>
            </w:r>
          </w:p>
          <w:p w:rsidR="00FF368C" w:rsidRPr="00DA308E" w:rsidRDefault="00B36037" w:rsidP="00DA30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A308E">
              <w:rPr>
                <w:rFonts w:ascii="Times New Roman" w:hAnsi="Times New Roman"/>
                <w:sz w:val="24"/>
                <w:szCs w:val="24"/>
              </w:rPr>
              <w:t xml:space="preserve">сфотографировать и отправить по телефону  89046738205 через </w:t>
            </w:r>
            <w:proofErr w:type="spellStart"/>
            <w:r w:rsidRPr="00DA308E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DA308E">
              <w:rPr>
                <w:rFonts w:ascii="Times New Roman" w:hAnsi="Times New Roman"/>
                <w:sz w:val="24"/>
                <w:szCs w:val="24"/>
              </w:rPr>
              <w:t xml:space="preserve"> ИЛИ эл. почту ahm.raf@mail.ru </w:t>
            </w:r>
          </w:p>
        </w:tc>
      </w:tr>
    </w:tbl>
    <w:p w:rsidR="00E97658" w:rsidRPr="00DA308E" w:rsidRDefault="00E97658" w:rsidP="00DA308E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E97658" w:rsidRPr="00DA3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68C"/>
    <w:rsid w:val="0010523C"/>
    <w:rsid w:val="00913003"/>
    <w:rsid w:val="00B36037"/>
    <w:rsid w:val="00DA308E"/>
    <w:rsid w:val="00E97658"/>
    <w:rsid w:val="00FF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68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36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68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36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loud.mail.ru/public/3gXq/rMvBu8ey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2020-05-01T19:27:00Z</dcterms:created>
  <dcterms:modified xsi:type="dcterms:W3CDTF">2020-05-02T11:09:00Z</dcterms:modified>
</cp:coreProperties>
</file>